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F1" w:rsidRDefault="00404BF1" w:rsidP="00404BF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Financiële balans 2012                            </w:t>
      </w:r>
      <w:r w:rsidRPr="00EC4707">
        <w:rPr>
          <w:b/>
          <w:sz w:val="28"/>
          <w:szCs w:val="28"/>
          <w:u w:val="single"/>
        </w:rPr>
        <w:t xml:space="preserve"> Vrienden van </w:t>
      </w:r>
      <w:proofErr w:type="spellStart"/>
      <w:r w:rsidRPr="00EC4707">
        <w:rPr>
          <w:b/>
          <w:sz w:val="28"/>
          <w:szCs w:val="28"/>
          <w:u w:val="single"/>
        </w:rPr>
        <w:t>Christopher</w:t>
      </w:r>
      <w:proofErr w:type="spellEnd"/>
    </w:p>
    <w:p w:rsidR="00DC3229" w:rsidRDefault="00DC3229"/>
    <w:p w:rsidR="005406DB" w:rsidRDefault="005406DB"/>
    <w:p w:rsidR="005406DB" w:rsidRPr="005406DB" w:rsidRDefault="005406DB" w:rsidP="00540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Inkomst</w:t>
      </w:r>
      <w:r w:rsidRPr="005406DB">
        <w:rPr>
          <w:b/>
          <w:sz w:val="28"/>
          <w:szCs w:val="28"/>
          <w:u w:val="single"/>
        </w:rPr>
        <w:t>en</w:t>
      </w:r>
    </w:p>
    <w:p w:rsidR="005406DB" w:rsidRDefault="005406DB"/>
    <w:p w:rsidR="00C84D8E" w:rsidRDefault="00C84D8E"/>
    <w:p w:rsidR="00710FE6" w:rsidRDefault="00C84D8E">
      <w:r>
        <w:t>Giften</w:t>
      </w:r>
      <w:r w:rsidRPr="00C84D8E">
        <w:t xml:space="preserve"> </w:t>
      </w:r>
      <w:r>
        <w:t xml:space="preserve"> en donaties                      €   </w:t>
      </w:r>
      <w:r w:rsidR="00710FE6">
        <w:t>8</w:t>
      </w:r>
      <w:r w:rsidR="00C27CB3">
        <w:t>2</w:t>
      </w:r>
      <w:r w:rsidRPr="00C84D8E">
        <w:t>69,85</w:t>
      </w:r>
      <w:r w:rsidR="004C7FE2">
        <w:t xml:space="preserve">                </w:t>
      </w:r>
    </w:p>
    <w:p w:rsidR="00A61129" w:rsidRDefault="00A61129">
      <w:r>
        <w:t xml:space="preserve">Subsidie      </w:t>
      </w:r>
      <w:r>
        <w:tab/>
      </w:r>
      <w:r>
        <w:tab/>
        <w:t xml:space="preserve">                 €     500,--</w:t>
      </w:r>
      <w:r>
        <w:tab/>
      </w:r>
    </w:p>
    <w:p w:rsidR="00710FE6" w:rsidRPr="00710FE6" w:rsidRDefault="00710FE6" w:rsidP="00710FE6">
      <w:pPr>
        <w:ind w:right="-851"/>
      </w:pPr>
      <w:proofErr w:type="spellStart"/>
      <w:r w:rsidRPr="00710FE6">
        <w:t>Verdubb</w:t>
      </w:r>
      <w:proofErr w:type="spellEnd"/>
      <w:r w:rsidRPr="00710FE6">
        <w:t>.</w:t>
      </w:r>
      <w:r>
        <w:t xml:space="preserve"> reg.</w:t>
      </w:r>
      <w:r w:rsidRPr="00710FE6">
        <w:t xml:space="preserve"> Cordaid</w:t>
      </w:r>
      <w:r>
        <w:t xml:space="preserve">                €   2700,00   </w:t>
      </w:r>
    </w:p>
    <w:p w:rsidR="00C27CB3" w:rsidRPr="00710FE6" w:rsidRDefault="00710FE6">
      <w:r w:rsidRPr="00710FE6">
        <w:t>Reservering ticket bisschop</w:t>
      </w:r>
      <w:r>
        <w:t xml:space="preserve">   </w:t>
      </w:r>
      <w:r w:rsidRPr="00710FE6">
        <w:t xml:space="preserve">     </w:t>
      </w:r>
      <w:r w:rsidR="005406DB" w:rsidRPr="005406DB">
        <w:rPr>
          <w:u w:val="single"/>
        </w:rPr>
        <w:t>€   1000,00</w:t>
      </w:r>
    </w:p>
    <w:p w:rsidR="00C27CB3" w:rsidRDefault="004C7FE2">
      <w:r>
        <w:t xml:space="preserve"> </w:t>
      </w:r>
      <w:r>
        <w:tab/>
      </w:r>
      <w:r>
        <w:tab/>
      </w:r>
      <w:r>
        <w:tab/>
      </w:r>
      <w:r>
        <w:tab/>
      </w:r>
      <w:r w:rsidR="005406DB">
        <w:t xml:space="preserve">     € 219</w:t>
      </w:r>
      <w:r>
        <w:t>69,85</w:t>
      </w:r>
      <w:r>
        <w:tab/>
      </w:r>
      <w:r>
        <w:tab/>
      </w:r>
    </w:p>
    <w:p w:rsidR="005406DB" w:rsidRDefault="005406DB"/>
    <w:p w:rsidR="005406DB" w:rsidRDefault="005406DB"/>
    <w:p w:rsidR="005406DB" w:rsidRDefault="005406DB"/>
    <w:p w:rsidR="005406DB" w:rsidRDefault="005406DB">
      <w:pPr>
        <w:rPr>
          <w:b/>
          <w:sz w:val="28"/>
          <w:szCs w:val="28"/>
          <w:u w:val="single"/>
        </w:rPr>
      </w:pPr>
      <w:r w:rsidRPr="005406DB">
        <w:rPr>
          <w:b/>
          <w:sz w:val="28"/>
          <w:szCs w:val="28"/>
          <w:u w:val="single"/>
        </w:rPr>
        <w:t>Uitgaven</w:t>
      </w:r>
    </w:p>
    <w:p w:rsidR="005406DB" w:rsidRDefault="005406DB">
      <w:pPr>
        <w:rPr>
          <w:b/>
          <w:sz w:val="28"/>
          <w:szCs w:val="28"/>
          <w:u w:val="single"/>
        </w:rPr>
      </w:pPr>
    </w:p>
    <w:p w:rsidR="000E52BC" w:rsidRDefault="005406DB">
      <w:r w:rsidRPr="005406DB">
        <w:t>Bankkosten</w:t>
      </w:r>
      <w:r>
        <w:t xml:space="preserve">   </w:t>
      </w:r>
      <w:r>
        <w:tab/>
      </w:r>
      <w:r>
        <w:tab/>
      </w:r>
      <w:r>
        <w:tab/>
      </w:r>
      <w:r w:rsidR="002408B4">
        <w:tab/>
        <w:t xml:space="preserve">                  </w:t>
      </w:r>
      <w:r>
        <w:t xml:space="preserve">  €         87,21</w:t>
      </w:r>
    </w:p>
    <w:p w:rsidR="000E52BC" w:rsidRDefault="000E52BC">
      <w:r w:rsidRPr="00601C10">
        <w:t>Verenigingskosten</w:t>
      </w:r>
      <w:r w:rsidR="002408B4">
        <w:t xml:space="preserve"> incl. schrijfkosten</w:t>
      </w:r>
      <w:r w:rsidRPr="00601C10">
        <w:t xml:space="preserve"> </w:t>
      </w:r>
      <w:r>
        <w:t xml:space="preserve">                  €         84,08</w:t>
      </w:r>
    </w:p>
    <w:p w:rsidR="002408B4" w:rsidRDefault="002408B4">
      <w:r w:rsidRPr="002408B4">
        <w:t xml:space="preserve">Schrijfkosten      </w:t>
      </w:r>
      <w:r>
        <w:tab/>
      </w:r>
      <w:r>
        <w:tab/>
      </w:r>
      <w:r>
        <w:tab/>
        <w:t xml:space="preserve">                    €       344,</w:t>
      </w:r>
      <w:r w:rsidRPr="002408B4">
        <w:t>42</w:t>
      </w:r>
    </w:p>
    <w:p w:rsidR="000E52BC" w:rsidRDefault="000E52BC">
      <w:r>
        <w:t>Representatiekosten</w:t>
      </w:r>
      <w:r w:rsidR="002408B4">
        <w:tab/>
      </w:r>
      <w:r w:rsidR="002408B4">
        <w:tab/>
      </w:r>
      <w:r w:rsidR="002408B4">
        <w:tab/>
      </w:r>
      <w:r w:rsidR="002408B4">
        <w:tab/>
        <w:t xml:space="preserve">        €       168,23</w:t>
      </w:r>
    </w:p>
    <w:p w:rsidR="000E52BC" w:rsidRDefault="000E52BC">
      <w:r>
        <w:t xml:space="preserve">Project </w:t>
      </w:r>
      <w:proofErr w:type="spellStart"/>
      <w:r>
        <w:t>Kandiga</w:t>
      </w:r>
      <w:proofErr w:type="spellEnd"/>
      <w:r w:rsidR="002408B4">
        <w:tab/>
      </w:r>
      <w:r w:rsidR="002408B4">
        <w:tab/>
      </w:r>
      <w:r w:rsidR="002408B4">
        <w:tab/>
      </w:r>
      <w:r w:rsidR="002408B4">
        <w:tab/>
        <w:t xml:space="preserve">        €     5580,25</w:t>
      </w:r>
    </w:p>
    <w:p w:rsidR="002408B4" w:rsidRDefault="002408B4" w:rsidP="002408B4">
      <w:r>
        <w:t xml:space="preserve">Reiskosten </w:t>
      </w:r>
      <w:proofErr w:type="spellStart"/>
      <w:r>
        <w:t>ivm</w:t>
      </w:r>
      <w:proofErr w:type="spellEnd"/>
      <w:r>
        <w:t xml:space="preserve"> overlijden                                     </w:t>
      </w:r>
      <w:r w:rsidRPr="00F27C5F">
        <w:rPr>
          <w:u w:val="single"/>
        </w:rPr>
        <w:t>€     1453.38</w:t>
      </w:r>
      <w:r>
        <w:t xml:space="preserve">               </w:t>
      </w:r>
    </w:p>
    <w:p w:rsidR="002408B4" w:rsidRDefault="00F27C5F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€     7717,57</w:t>
      </w:r>
    </w:p>
    <w:p w:rsidR="002408B4" w:rsidRDefault="002408B4"/>
    <w:p w:rsidR="00D741C1" w:rsidRDefault="00D741C1"/>
    <w:p w:rsidR="002408B4" w:rsidRDefault="002408B4">
      <w:bookmarkStart w:id="0" w:name="_GoBack"/>
      <w:bookmarkEnd w:id="0"/>
    </w:p>
    <w:p w:rsidR="002408B4" w:rsidRDefault="002408B4"/>
    <w:p w:rsidR="00D741C1" w:rsidRDefault="00D741C1"/>
    <w:p w:rsidR="00D741C1" w:rsidRDefault="00D741C1"/>
    <w:p w:rsidR="00D741C1" w:rsidRPr="005406DB" w:rsidRDefault="00D741C1"/>
    <w:sectPr w:rsidR="00D741C1" w:rsidRPr="005406DB" w:rsidSect="00F672D4">
      <w:pgSz w:w="16838" w:h="11906" w:orient="landscape"/>
      <w:pgMar w:top="1702" w:right="1417" w:bottom="84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F1"/>
    <w:rsid w:val="000D4297"/>
    <w:rsid w:val="000E52BC"/>
    <w:rsid w:val="001B2C8A"/>
    <w:rsid w:val="002408B4"/>
    <w:rsid w:val="00404BF1"/>
    <w:rsid w:val="004C7FE2"/>
    <w:rsid w:val="005406DB"/>
    <w:rsid w:val="005B552F"/>
    <w:rsid w:val="00710FE6"/>
    <w:rsid w:val="009706B7"/>
    <w:rsid w:val="00A61129"/>
    <w:rsid w:val="00C27CB3"/>
    <w:rsid w:val="00C84D8E"/>
    <w:rsid w:val="00D569CD"/>
    <w:rsid w:val="00D741C1"/>
    <w:rsid w:val="00DC3229"/>
    <w:rsid w:val="00F27C5F"/>
    <w:rsid w:val="00F6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0F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FE6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4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10F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0FE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Verrijth</dc:creator>
  <cp:lastModifiedBy>Peter Nellen</cp:lastModifiedBy>
  <cp:revision>2</cp:revision>
  <cp:lastPrinted>2013-04-18T08:55:00Z</cp:lastPrinted>
  <dcterms:created xsi:type="dcterms:W3CDTF">2013-04-18T08:55:00Z</dcterms:created>
  <dcterms:modified xsi:type="dcterms:W3CDTF">2013-04-18T08:55:00Z</dcterms:modified>
</cp:coreProperties>
</file>